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помещения под офис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сдает Арендатору </w:t>
      </w:r>
      <w:r>
        <w:rPr>
          <w:color w:val="333333"/>
          <w:b/>
        </w:rPr>
        <w:t xml:space="preserve">помещение под офис</w:t>
      </w:r>
      <w:r>
        <w:rPr>
          <w:color w:val="333333"/>
        </w:rPr>
        <w:t xml:space="preserve"> ________________________. Помещение оборудовано: ________________________. Вместе с помещением в арендное пользование предлагается следующее: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Если Арендодатель не менее, чем за ________ дней до окончания срока аренды письменно не подтвердила его продление, арендный договор прекращает свое действие.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принимает на себя следующие обязательства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пяти дней, после подписания настоящего договора, произвести выплату арендной платы Фирме согласно условиям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передавать право на аренду другим организациям без письменного разрешения Арендодателя;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строго соблюдать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Арендодатель принимает на себя следующие обязательства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не принимать участия в деятельности Арендатора;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строго соблюдать условия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несет материальную ответственность за невыполнение им условий настоящего договора и, в случае их нарушения, обязан возместить Арендодателю все убытки, возникшие по своей вине.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случае, если Арендатор нарушил условие настоящего договора, предусмотренное п. 3, Арендодатель в одностороннем порядке имеет право немедленно расторгнуть договор, при этом Арендатор возмещает Арендодателю нанесенный ей моральный ущерб в размере ________________________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Арендодатель не несет ответственности за невыполнение Арендатором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3.4. Арендатор, в случае задержки им арендной платы Арендодателю, выплачивает пеню в размере ________% за каждый день просрочки суммы просроченного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Стороны несут материальную ответственность за недостоверность информации, переданной другой стороне, и обязаны возместить убытки, если использование недостоверной информации повлекли за собой таковые.</w:t>
      </w:r>
    </w:p>
    <w:p>
      <w:pPr>
        <w:spacing w:before="0" w:after="150" w:line="290" w:lineRule="auto"/>
      </w:pPr>
      <w:r>
        <w:rPr>
          <w:color w:val="333333"/>
        </w:rPr>
        <w:t xml:space="preserve">3.6. Стороны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РАСЧЕТА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Арендатор обязуется за приобретенное в аренду право постоянного посетителя на указанный выше срок уплатить Арендодателю ________________________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Порядок оплаты: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договорились принимать все меры к разрешению разногласий между ними двусторонними переговорами.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если стороны не достигли взаимного согласия, споры рассматриваются в соответствии с действующим законодательством и могут передаваться в арбитражный или третейский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договора устанавливается с даты подписания до «___» _____________ 2018 г. окончания срока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2018-07-25T05:34:32+03:00</dcterms:created>
  <dcterms:modified xsi:type="dcterms:W3CDTF">2018-07-25T05:34:32+03:00</dcterms:modified>
  <dc:title/>
  <dc:description/>
  <dc:subject/>
  <cp:keywords/>
  <cp:category/>
</cp:coreProperties>
</file>